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8"/>
        </w:rPr>
      </w:pPr>
    </w:p>
    <w:p>
      <w:pPr>
        <w:spacing w:line="523" w:lineRule="exact"/>
        <w:ind w:left="514" w:right="2896"/>
        <w:jc w:val="center"/>
        <w:rPr>
          <w:b/>
          <w:sz w:val="46"/>
        </w:rPr>
      </w:pPr>
      <w:r>
        <w:br w:type="column"/>
      </w:r>
      <w:r>
        <w:rPr>
          <w:b/>
          <w:sz w:val="46"/>
        </w:rPr>
        <w:t>PAUL WEISSMAN</w:t>
      </w:r>
    </w:p>
    <w:p>
      <w:pPr>
        <w:spacing w:before="11"/>
        <w:ind w:left="514" w:right="2896"/>
        <w:jc w:val="center"/>
        <w:rPr>
          <w:b/>
          <w:sz w:val="21"/>
        </w:rPr>
      </w:pPr>
      <w:r>
        <w:rPr>
          <w:b/>
          <w:sz w:val="21"/>
        </w:rPr>
        <w:t>347-724-7420</w:t>
      </w:r>
    </w:p>
    <w:p>
      <w:pPr>
        <w:ind w:left="514" w:right="2896"/>
        <w:jc w:val="center"/>
        <w:rPr>
          <w:b/>
          <w:sz w:val="21"/>
        </w:rPr>
      </w:pPr>
      <w:r>
        <w:rPr>
          <w:b/>
          <w:sz w:val="21"/>
        </w:rPr>
        <w:t>paulweissman.com</w:t>
      </w:r>
    </w:p>
    <w:p>
      <w:pPr>
        <w:jc w:val="center"/>
        <w:rPr>
          <w:sz w:val="21"/>
        </w:rPr>
        <w:sectPr>
          <w:type w:val="continuous"/>
          <w:pgSz w:w="12240" w:h="15840"/>
          <w:pgMar w:top="1000" w:right="1720" w:bottom="0" w:left="820" w:header="720" w:footer="720" w:gutter="0"/>
          <w:cols w:num="2" w:space="720" w:equalWidth="0">
            <w:col w:w="2100" w:space="225"/>
            <w:col w:w="7375"/>
          </w:cols>
        </w:sectPr>
      </w:pPr>
    </w:p>
    <w:p>
      <w:pPr>
        <w:pStyle w:val="BodyText"/>
        <w:spacing w:before="0"/>
        <w:ind w:left="0"/>
        <w:rPr>
          <w:b/>
          <w:sz w:val="19"/>
        </w:rPr>
      </w:pPr>
    </w:p>
    <w:p>
      <w:pPr>
        <w:spacing w:before="58"/>
        <w:ind w:left="100"/>
        <w:rPr>
          <w:sz w:val="23"/>
        </w:rPr>
      </w:pPr>
      <w:r>
        <w:rPr>
          <w:sz w:val="23"/>
        </w:rPr>
        <w:t>Hair:</w:t>
      </w:r>
      <w:r>
        <w:rPr>
          <w:spacing w:val="-1"/>
          <w:sz w:val="23"/>
        </w:rPr>
        <w:t xml:space="preserve"> </w:t>
      </w:r>
      <w:r>
        <w:rPr>
          <w:sz w:val="23"/>
        </w:rPr>
        <w:t>Salt &amp; Pepper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 xml:space="preserve">            </w:t>
      </w:r>
      <w:bookmarkStart w:id="0" w:name="_GoBack"/>
      <w:bookmarkEnd w:id="0"/>
      <w:r>
        <w:rPr>
          <w:sz w:val="23"/>
        </w:rPr>
        <w:t>Height: 5’</w:t>
      </w:r>
      <w:r>
        <w:rPr>
          <w:spacing w:val="-19"/>
          <w:sz w:val="23"/>
        </w:rPr>
        <w:t xml:space="preserve"> </w:t>
      </w:r>
      <w:r>
        <w:rPr>
          <w:sz w:val="23"/>
        </w:rPr>
        <w:t>10”</w:t>
      </w:r>
    </w:p>
    <w:p>
      <w:pPr>
        <w:tabs>
          <w:tab w:val="left" w:pos="7876"/>
        </w:tabs>
        <w:spacing w:before="3"/>
        <w:ind w:left="100"/>
        <w:rPr>
          <w:sz w:val="23"/>
        </w:rPr>
      </w:pPr>
      <w:r>
        <w:rPr>
          <w:sz w:val="23"/>
        </w:rPr>
        <w:t>Eyes:</w:t>
      </w:r>
      <w:r>
        <w:rPr>
          <w:spacing w:val="-1"/>
          <w:sz w:val="23"/>
        </w:rPr>
        <w:t xml:space="preserve"> </w:t>
      </w:r>
      <w:r>
        <w:rPr>
          <w:sz w:val="23"/>
        </w:rPr>
        <w:t>Brown</w:t>
      </w:r>
      <w:r>
        <w:rPr>
          <w:sz w:val="23"/>
        </w:rPr>
        <w:tab/>
      </w:r>
      <w:r>
        <w:rPr>
          <w:spacing w:val="-4"/>
          <w:sz w:val="23"/>
        </w:rPr>
        <w:t>Weight:</w:t>
      </w:r>
      <w:r>
        <w:rPr>
          <w:spacing w:val="5"/>
          <w:sz w:val="23"/>
        </w:rPr>
        <w:t xml:space="preserve"> </w:t>
      </w:r>
      <w:r>
        <w:rPr>
          <w:sz w:val="23"/>
        </w:rPr>
        <w:t>160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6"/>
        </w:rPr>
      </w:pPr>
    </w:p>
    <w:p>
      <w:pPr>
        <w:rPr>
          <w:sz w:val="26"/>
        </w:rPr>
        <w:sectPr>
          <w:type w:val="continuous"/>
          <w:pgSz w:w="12240" w:h="15840"/>
          <w:pgMar w:top="1000" w:right="1720" w:bottom="0" w:left="820" w:header="720" w:footer="720" w:gutter="0"/>
          <w:cols w:space="720"/>
        </w:sect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7"/>
        </w:rPr>
      </w:pPr>
    </w:p>
    <w:p>
      <w:pPr>
        <w:pStyle w:val="BodyText"/>
        <w:spacing w:before="0"/>
      </w:pPr>
      <w:r>
        <w:t>Cryptid</w:t>
      </w:r>
    </w:p>
    <w:p>
      <w:pPr>
        <w:pStyle w:val="Heading1"/>
        <w:spacing w:before="49"/>
        <w:ind w:left="1355" w:right="0"/>
        <w:jc w:val="left"/>
      </w:pPr>
      <w:r>
        <w:rPr>
          <w:b w:val="0"/>
        </w:rPr>
        <w:br w:type="column"/>
      </w:r>
      <w:r>
        <w:rPr>
          <w:u w:val="single"/>
        </w:rPr>
        <w:t>FILM</w:t>
      </w:r>
    </w:p>
    <w:p>
      <w:pPr>
        <w:pStyle w:val="BodyText"/>
        <w:spacing w:before="71"/>
      </w:pPr>
      <w:r>
        <w:t xml:space="preserve">John Pendleton (Principal) Brad </w:t>
      </w:r>
      <w:proofErr w:type="spellStart"/>
      <w:r>
        <w:t>Rego</w:t>
      </w:r>
      <w:proofErr w:type="spellEnd"/>
    </w:p>
    <w:p>
      <w:pPr>
        <w:sectPr>
          <w:type w:val="continuous"/>
          <w:pgSz w:w="12240" w:h="15840"/>
          <w:pgMar w:top="1000" w:right="1720" w:bottom="0" w:left="820" w:header="720" w:footer="720" w:gutter="0"/>
          <w:cols w:num="2" w:space="720" w:equalWidth="0">
            <w:col w:w="1226" w:space="1163"/>
            <w:col w:w="7311"/>
          </w:cols>
        </w:sectPr>
      </w:pPr>
    </w:p>
    <w:p>
      <w:pPr>
        <w:pStyle w:val="BodyText"/>
        <w:spacing w:before="7" w:line="247" w:lineRule="auto"/>
        <w:ind w:right="-8"/>
      </w:pPr>
      <w:proofErr w:type="gramStart"/>
      <w:r>
        <w:t>Four  Letter</w:t>
      </w:r>
      <w:proofErr w:type="gramEnd"/>
      <w:r>
        <w:t xml:space="preserve">  Words Another Day in Manhattan</w:t>
      </w:r>
    </w:p>
    <w:p>
      <w:pPr>
        <w:pStyle w:val="BodyText"/>
        <w:spacing w:before="7" w:line="247" w:lineRule="auto"/>
        <w:ind w:left="80" w:right="-12"/>
      </w:pPr>
      <w:r>
        <w:br w:type="column"/>
      </w:r>
      <w:r>
        <w:t>Nick (Lead) Alex (Principal)</w:t>
      </w:r>
    </w:p>
    <w:p>
      <w:pPr>
        <w:pStyle w:val="BodyText"/>
        <w:spacing w:before="7" w:line="247" w:lineRule="auto"/>
        <w:ind w:right="3073"/>
      </w:pPr>
      <w:r>
        <w:br w:type="column"/>
      </w:r>
      <w:r>
        <w:t>Sean Baker Sandeep Kumar</w:t>
      </w:r>
    </w:p>
    <w:p>
      <w:pPr>
        <w:spacing w:line="247" w:lineRule="auto"/>
        <w:sectPr>
          <w:type w:val="continuous"/>
          <w:pgSz w:w="12240" w:h="15840"/>
          <w:pgMar w:top="1000" w:right="1720" w:bottom="0" w:left="820" w:header="720" w:footer="720" w:gutter="0"/>
          <w:cols w:num="3" w:space="720" w:equalWidth="0">
            <w:col w:w="2849" w:space="40"/>
            <w:col w:w="1447" w:space="343"/>
            <w:col w:w="5021"/>
          </w:cols>
        </w:sectPr>
      </w:pPr>
    </w:p>
    <w:p>
      <w:pPr>
        <w:pStyle w:val="BodyText"/>
        <w:tabs>
          <w:tab w:val="left" w:pos="2968"/>
          <w:tab w:val="left" w:pos="5258"/>
        </w:tabs>
        <w:spacing w:before="38" w:line="285" w:lineRule="auto"/>
        <w:ind w:right="3031"/>
      </w:pPr>
      <w:r>
        <w:t>The Answer</w:t>
      </w:r>
      <w:r>
        <w:tab/>
        <w:t>John Middleton (Lead)</w:t>
      </w:r>
      <w:r>
        <w:tab/>
        <w:t xml:space="preserve">Frank Blake </w:t>
      </w:r>
      <w:proofErr w:type="gramStart"/>
      <w:r>
        <w:t>The</w:t>
      </w:r>
      <w:proofErr w:type="gramEnd"/>
      <w:r>
        <w:t xml:space="preserve"> Foster Portfolio</w:t>
      </w:r>
      <w:r>
        <w:tab/>
        <w:t>Herbert Foster (Lead)</w:t>
      </w:r>
      <w:r>
        <w:tab/>
      </w:r>
      <w:r>
        <w:rPr>
          <w:spacing w:val="-4"/>
        </w:rPr>
        <w:t>Talia</w:t>
      </w:r>
      <w:r>
        <w:t xml:space="preserve"> </w:t>
      </w:r>
      <w:proofErr w:type="spellStart"/>
      <w:r>
        <w:t>Mazzarella</w:t>
      </w:r>
      <w:proofErr w:type="spellEnd"/>
      <w:r>
        <w:t xml:space="preserve"> Good Intentions</w:t>
      </w:r>
      <w:r>
        <w:tab/>
        <w:t>Henry (Principal)</w:t>
      </w:r>
      <w:r>
        <w:tab/>
        <w:t xml:space="preserve">Simone </w:t>
      </w:r>
      <w:proofErr w:type="spellStart"/>
      <w:r>
        <w:t>Kisiel</w:t>
      </w:r>
      <w:proofErr w:type="spellEnd"/>
      <w:r>
        <w:t xml:space="preserve"> Alligator</w:t>
      </w:r>
      <w:r>
        <w:tab/>
        <w:t>Abel (Principal)</w:t>
      </w:r>
      <w:r>
        <w:tab/>
        <w:t>Jeffry</w:t>
      </w:r>
      <w:r>
        <w:rPr>
          <w:spacing w:val="-5"/>
        </w:rPr>
        <w:t xml:space="preserve"> </w:t>
      </w:r>
      <w:r>
        <w:t xml:space="preserve">Paredes The Killing of Jacob Marr    </w:t>
      </w:r>
      <w:r>
        <w:rPr>
          <w:spacing w:val="-4"/>
        </w:rPr>
        <w:t>Mr.</w:t>
      </w:r>
      <w:r>
        <w:rPr>
          <w:spacing w:val="-31"/>
        </w:rPr>
        <w:t xml:space="preserve"> </w:t>
      </w:r>
      <w:r>
        <w:rPr>
          <w:spacing w:val="-4"/>
        </w:rPr>
        <w:t>Voorhees</w:t>
      </w:r>
      <w:r>
        <w:t xml:space="preserve"> (Principal)</w:t>
      </w:r>
      <w:r>
        <w:tab/>
        <w:t>Brad</w:t>
      </w:r>
      <w:r>
        <w:rPr>
          <w:spacing w:val="1"/>
        </w:rPr>
        <w:t xml:space="preserve"> </w:t>
      </w:r>
      <w:proofErr w:type="spellStart"/>
      <w:r>
        <w:t>Rego</w:t>
      </w:r>
      <w:proofErr w:type="spellEnd"/>
    </w:p>
    <w:p>
      <w:pPr>
        <w:pStyle w:val="BodyText"/>
        <w:tabs>
          <w:tab w:val="left" w:pos="2968"/>
          <w:tab w:val="left" w:pos="5258"/>
        </w:tabs>
        <w:spacing w:before="1"/>
      </w:pPr>
      <w:r>
        <w:t>The Final Equation</w:t>
      </w:r>
      <w:r>
        <w:tab/>
        <w:t>Steven</w:t>
      </w:r>
      <w:r>
        <w:rPr>
          <w:spacing w:val="-1"/>
        </w:rPr>
        <w:t xml:space="preserve"> </w:t>
      </w:r>
      <w:r>
        <w:t>(Principal)</w:t>
      </w:r>
      <w:r>
        <w:tab/>
        <w:t xml:space="preserve">Dan </w:t>
      </w:r>
      <w:proofErr w:type="spellStart"/>
      <w:r>
        <w:t>Abella</w:t>
      </w:r>
      <w:proofErr w:type="spellEnd"/>
    </w:p>
    <w:p>
      <w:pPr>
        <w:pStyle w:val="BodyText"/>
        <w:spacing w:before="1"/>
        <w:ind w:left="0"/>
        <w:rPr>
          <w:sz w:val="29"/>
        </w:rPr>
      </w:pPr>
    </w:p>
    <w:p>
      <w:pPr>
        <w:pStyle w:val="Heading1"/>
        <w:spacing w:before="1"/>
      </w:pPr>
      <w:r>
        <w:rPr>
          <w:u w:val="single"/>
        </w:rPr>
        <w:t>THEATER</w:t>
      </w:r>
    </w:p>
    <w:p>
      <w:pPr>
        <w:pStyle w:val="BodyText"/>
        <w:spacing w:before="9"/>
        <w:ind w:left="0"/>
        <w:rPr>
          <w:b/>
          <w:sz w:val="25"/>
        </w:rPr>
      </w:pPr>
    </w:p>
    <w:p>
      <w:pPr>
        <w:pStyle w:val="BodyText"/>
        <w:tabs>
          <w:tab w:val="left" w:pos="2968"/>
          <w:tab w:val="left" w:pos="5258"/>
        </w:tabs>
        <w:spacing w:before="63"/>
      </w:pPr>
      <w:r>
        <w:t>Proof</w:t>
      </w:r>
      <w:r>
        <w:tab/>
        <w:t>Robert</w:t>
      </w:r>
      <w:r>
        <w:tab/>
      </w:r>
      <w:proofErr w:type="gramStart"/>
      <w:r>
        <w:t>For</w:t>
      </w:r>
      <w:proofErr w:type="gramEnd"/>
      <w:r>
        <w:t xml:space="preserve"> Love and Duty</w:t>
      </w:r>
      <w:r>
        <w:rPr>
          <w:spacing w:val="3"/>
        </w:rPr>
        <w:t xml:space="preserve"> </w:t>
      </w:r>
      <w:r>
        <w:t>Players</w:t>
      </w:r>
    </w:p>
    <w:p>
      <w:pPr>
        <w:pStyle w:val="BodyText"/>
        <w:tabs>
          <w:tab w:val="left" w:pos="2968"/>
          <w:tab w:val="left" w:pos="5258"/>
        </w:tabs>
      </w:pPr>
      <w:r>
        <w:t>Three Sisters</w:t>
      </w:r>
      <w:r>
        <w:tab/>
      </w:r>
      <w:proofErr w:type="spellStart"/>
      <w:r>
        <w:t>Kulygin</w:t>
      </w:r>
      <w:proofErr w:type="spellEnd"/>
      <w:r>
        <w:tab/>
      </w:r>
      <w:proofErr w:type="gramStart"/>
      <w:r>
        <w:t>The</w:t>
      </w:r>
      <w:proofErr w:type="gramEnd"/>
      <w:r>
        <w:t xml:space="preserve"> Brick/dir. Maggie</w:t>
      </w:r>
      <w:r>
        <w:rPr>
          <w:spacing w:val="-10"/>
        </w:rPr>
        <w:t xml:space="preserve"> </w:t>
      </w:r>
      <w:proofErr w:type="spellStart"/>
      <w:r>
        <w:t>Cino</w:t>
      </w:r>
      <w:proofErr w:type="spellEnd"/>
    </w:p>
    <w:p>
      <w:pPr>
        <w:sectPr>
          <w:type w:val="continuous"/>
          <w:pgSz w:w="12240" w:h="15840"/>
          <w:pgMar w:top="1000" w:right="1720" w:bottom="0" w:left="820" w:header="720" w:footer="720" w:gutter="0"/>
          <w:cols w:space="720"/>
        </w:sectPr>
      </w:pPr>
    </w:p>
    <w:p>
      <w:pPr>
        <w:pStyle w:val="BodyText"/>
        <w:spacing w:line="247" w:lineRule="auto"/>
        <w:ind w:right="-11"/>
      </w:pPr>
      <w:r>
        <w:t xml:space="preserve">Animals Out of Paper </w:t>
      </w:r>
      <w:proofErr w:type="spellStart"/>
      <w:r>
        <w:t>Phantomwise</w:t>
      </w:r>
      <w:proofErr w:type="spellEnd"/>
    </w:p>
    <w:p>
      <w:pPr>
        <w:pStyle w:val="BodyText"/>
        <w:spacing w:line="247" w:lineRule="auto"/>
        <w:ind w:left="502" w:right="-13"/>
      </w:pPr>
      <w:r>
        <w:br w:type="column"/>
      </w:r>
      <w:r>
        <w:t xml:space="preserve">Andy </w:t>
      </w:r>
      <w:proofErr w:type="spellStart"/>
      <w:r>
        <w:t>Froling</w:t>
      </w:r>
      <w:proofErr w:type="spellEnd"/>
      <w:r>
        <w:t xml:space="preserve"> Henry Liddell</w:t>
      </w:r>
    </w:p>
    <w:p>
      <w:pPr>
        <w:pStyle w:val="BodyText"/>
        <w:spacing w:line="247" w:lineRule="auto"/>
        <w:ind w:right="1994"/>
      </w:pPr>
      <w:r>
        <w:br w:type="column"/>
      </w:r>
      <w:r>
        <w:t>Puffy Shirt Productions Connelly Theatre/NY Fringe</w:t>
      </w:r>
    </w:p>
    <w:p>
      <w:pPr>
        <w:spacing w:line="247" w:lineRule="auto"/>
        <w:sectPr>
          <w:type w:val="continuous"/>
          <w:pgSz w:w="12240" w:h="15840"/>
          <w:pgMar w:top="1000" w:right="1720" w:bottom="0" w:left="820" w:header="720" w:footer="720" w:gutter="0"/>
          <w:cols w:num="3" w:space="720" w:equalWidth="0">
            <w:col w:w="2427" w:space="40"/>
            <w:col w:w="1693" w:space="519"/>
            <w:col w:w="5021"/>
          </w:cols>
        </w:sectPr>
      </w:pPr>
    </w:p>
    <w:p>
      <w:pPr>
        <w:pStyle w:val="BodyText"/>
        <w:tabs>
          <w:tab w:val="left" w:pos="2968"/>
          <w:tab w:val="left" w:pos="5258"/>
        </w:tabs>
        <w:spacing w:before="39" w:line="285" w:lineRule="auto"/>
        <w:ind w:right="2272"/>
      </w:pPr>
      <w:r>
        <w:t>South End</w:t>
      </w:r>
      <w:r>
        <w:tab/>
        <w:t>Fink</w:t>
      </w:r>
      <w:r>
        <w:tab/>
        <w:t>John Houseman Theatre Transatlantic</w:t>
      </w:r>
      <w:r>
        <w:tab/>
        <w:t>Bernie</w:t>
      </w:r>
      <w:r>
        <w:rPr>
          <w:spacing w:val="-4"/>
        </w:rPr>
        <w:t xml:space="preserve"> </w:t>
      </w:r>
      <w:r>
        <w:t>Greenfield</w:t>
      </w:r>
      <w:r>
        <w:tab/>
        <w:t>Greenwich</w:t>
      </w:r>
      <w:r>
        <w:rPr>
          <w:spacing w:val="-1"/>
        </w:rPr>
        <w:t xml:space="preserve"> </w:t>
      </w:r>
      <w:r>
        <w:t>Street</w:t>
      </w:r>
      <w:r>
        <w:rPr>
          <w:spacing w:val="-1"/>
        </w:rPr>
        <w:t xml:space="preserve"> </w:t>
      </w:r>
      <w:r>
        <w:t>Theatre Hurt So Good</w:t>
      </w:r>
      <w:r>
        <w:tab/>
        <w:t>Leg Man</w:t>
      </w:r>
      <w:r>
        <w:tab/>
        <w:t xml:space="preserve">Point of </w:t>
      </w:r>
      <w:r>
        <w:rPr>
          <w:spacing w:val="-8"/>
        </w:rPr>
        <w:t>You</w:t>
      </w:r>
      <w:r>
        <w:rPr>
          <w:spacing w:val="6"/>
        </w:rPr>
        <w:t xml:space="preserve"> </w:t>
      </w:r>
      <w:r>
        <w:t>Productions</w:t>
      </w:r>
    </w:p>
    <w:p>
      <w:pPr>
        <w:pStyle w:val="BodyText"/>
        <w:tabs>
          <w:tab w:val="left" w:pos="5258"/>
        </w:tabs>
        <w:spacing w:before="2"/>
      </w:pPr>
      <w:r>
        <w:t xml:space="preserve">Much Ado </w:t>
      </w:r>
      <w:proofErr w:type="gramStart"/>
      <w:r>
        <w:t>About</w:t>
      </w:r>
      <w:proofErr w:type="gramEnd"/>
      <w:r>
        <w:t xml:space="preserve"> Nothing  </w:t>
      </w:r>
      <w:r>
        <w:rPr>
          <w:spacing w:val="3"/>
        </w:rPr>
        <w:t xml:space="preserve"> </w:t>
      </w:r>
      <w:r>
        <w:t>Don John</w:t>
      </w:r>
      <w:r>
        <w:tab/>
        <w:t>Primary</w:t>
      </w:r>
      <w:r>
        <w:rPr>
          <w:spacing w:val="-2"/>
        </w:rPr>
        <w:t xml:space="preserve"> </w:t>
      </w:r>
      <w:r>
        <w:t>Stages</w:t>
      </w:r>
    </w:p>
    <w:p>
      <w:pPr>
        <w:pStyle w:val="BodyText"/>
        <w:tabs>
          <w:tab w:val="left" w:pos="2968"/>
          <w:tab w:val="left" w:pos="5258"/>
        </w:tabs>
        <w:spacing w:line="285" w:lineRule="auto"/>
        <w:ind w:right="2309"/>
      </w:pPr>
      <w:r>
        <w:t>The Cock Machine</w:t>
      </w:r>
      <w:r>
        <w:tab/>
        <w:t>Barney</w:t>
      </w:r>
      <w:r>
        <w:rPr>
          <w:spacing w:val="-5"/>
        </w:rPr>
        <w:t xml:space="preserve"> </w:t>
      </w:r>
      <w:proofErr w:type="spellStart"/>
      <w:r>
        <w:t>Terwhilliger</w:t>
      </w:r>
      <w:proofErr w:type="spellEnd"/>
      <w:r>
        <w:tab/>
        <w:t>Theater for the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 xml:space="preserve">City </w:t>
      </w:r>
      <w:proofErr w:type="gramStart"/>
      <w:r>
        <w:t>A</w:t>
      </w:r>
      <w:proofErr w:type="gramEnd"/>
      <w:r>
        <w:rPr>
          <w:spacing w:val="-12"/>
        </w:rPr>
        <w:t xml:space="preserve"> </w:t>
      </w:r>
      <w:r>
        <w:t xml:space="preserve">Midwinter’s </w:t>
      </w:r>
      <w:r>
        <w:rPr>
          <w:spacing w:val="-5"/>
        </w:rPr>
        <w:t>Tale</w:t>
      </w:r>
      <w:r>
        <w:rPr>
          <w:spacing w:val="-5"/>
        </w:rPr>
        <w:tab/>
      </w:r>
      <w:proofErr w:type="spellStart"/>
      <w:r>
        <w:t>Carnforth</w:t>
      </w:r>
      <w:proofErr w:type="spellEnd"/>
      <w:r>
        <w:t xml:space="preserve"> </w:t>
      </w:r>
      <w:proofErr w:type="spellStart"/>
      <w:r>
        <w:t>Greville</w:t>
      </w:r>
      <w:proofErr w:type="spellEnd"/>
      <w:r>
        <w:tab/>
        <w:t xml:space="preserve">Point of </w:t>
      </w:r>
      <w:r>
        <w:rPr>
          <w:spacing w:val="-8"/>
        </w:rPr>
        <w:t>You</w:t>
      </w:r>
      <w:r>
        <w:rPr>
          <w:spacing w:val="6"/>
        </w:rPr>
        <w:t xml:space="preserve"> </w:t>
      </w:r>
      <w:r>
        <w:t>Productions</w:t>
      </w:r>
    </w:p>
    <w:p>
      <w:pPr>
        <w:pStyle w:val="BodyText"/>
        <w:tabs>
          <w:tab w:val="left" w:pos="2968"/>
          <w:tab w:val="left" w:pos="5258"/>
        </w:tabs>
        <w:spacing w:before="2"/>
      </w:pPr>
      <w:r>
        <w:t>Macbeth</w:t>
      </w:r>
      <w:r>
        <w:tab/>
        <w:t>Murderer</w:t>
      </w:r>
      <w:r>
        <w:tab/>
        <w:t>Shakespeare in the Parking</w:t>
      </w:r>
      <w:r>
        <w:rPr>
          <w:spacing w:val="1"/>
        </w:rPr>
        <w:t xml:space="preserve"> </w:t>
      </w:r>
      <w:r>
        <w:t>Lot</w:t>
      </w:r>
    </w:p>
    <w:p>
      <w:pPr>
        <w:pStyle w:val="BodyText"/>
        <w:tabs>
          <w:tab w:val="left" w:pos="5258"/>
        </w:tabs>
      </w:pPr>
      <w:r>
        <w:t>Midsummer Night’s</w:t>
      </w:r>
      <w:r>
        <w:rPr>
          <w:spacing w:val="-4"/>
        </w:rPr>
        <w:t xml:space="preserve"> </w:t>
      </w:r>
      <w:r>
        <w:t>Dream Demetrius</w:t>
      </w:r>
      <w:r>
        <w:tab/>
        <w:t>Physical Plant</w:t>
      </w:r>
    </w:p>
    <w:p>
      <w:pPr>
        <w:pStyle w:val="BodyText"/>
        <w:tabs>
          <w:tab w:val="left" w:pos="2968"/>
          <w:tab w:val="left" w:pos="5258"/>
        </w:tabs>
      </w:pPr>
      <w:r>
        <w:t>Alice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Wonderland</w:t>
      </w:r>
      <w:r>
        <w:tab/>
        <w:t>White Rabbit</w:t>
      </w:r>
      <w:r>
        <w:tab/>
        <w:t>Rising</w:t>
      </w:r>
      <w:r>
        <w:rPr>
          <w:spacing w:val="1"/>
        </w:rPr>
        <w:t xml:space="preserve"> </w:t>
      </w:r>
      <w:r>
        <w:t>Sun</w:t>
      </w:r>
    </w:p>
    <w:p>
      <w:pPr>
        <w:pStyle w:val="BodyText"/>
        <w:tabs>
          <w:tab w:val="left" w:pos="2968"/>
          <w:tab w:val="left" w:pos="5258"/>
        </w:tabs>
      </w:pPr>
      <w:r>
        <w:t>Salome</w:t>
      </w:r>
      <w:r>
        <w:tab/>
      </w:r>
      <w:proofErr w:type="spellStart"/>
      <w:r>
        <w:t>Jokaanen</w:t>
      </w:r>
      <w:proofErr w:type="spellEnd"/>
      <w:r>
        <w:tab/>
      </w:r>
      <w:r>
        <w:rPr>
          <w:spacing w:val="-4"/>
        </w:rPr>
        <w:t>Dr.</w:t>
      </w:r>
      <w:r>
        <w:rPr>
          <w:spacing w:val="-1"/>
        </w:rPr>
        <w:t xml:space="preserve"> </w:t>
      </w:r>
      <w:proofErr w:type="spellStart"/>
      <w:r>
        <w:t>Guffy</w:t>
      </w:r>
      <w:proofErr w:type="spellEnd"/>
    </w:p>
    <w:p>
      <w:pPr>
        <w:pStyle w:val="BodyText"/>
        <w:tabs>
          <w:tab w:val="left" w:pos="2968"/>
          <w:tab w:val="left" w:pos="5258"/>
        </w:tabs>
      </w:pPr>
      <w:r>
        <w:t>Girl in the Ashes</w:t>
      </w:r>
      <w:r>
        <w:tab/>
        <w:t>Evil</w:t>
      </w:r>
      <w:r>
        <w:rPr>
          <w:spacing w:val="-1"/>
        </w:rPr>
        <w:t xml:space="preserve"> </w:t>
      </w:r>
      <w:r>
        <w:t>Stepsister</w:t>
      </w:r>
      <w:r>
        <w:tab/>
        <w:t>NADA</w:t>
      </w:r>
    </w:p>
    <w:p>
      <w:pPr>
        <w:pStyle w:val="BodyText"/>
        <w:spacing w:before="2"/>
        <w:ind w:left="0"/>
        <w:rPr>
          <w:sz w:val="29"/>
        </w:rPr>
      </w:pPr>
    </w:p>
    <w:p>
      <w:pPr>
        <w:pStyle w:val="Heading1"/>
      </w:pPr>
      <w:r>
        <w:rPr>
          <w:u w:val="single"/>
        </w:rPr>
        <w:t>REGIONAL</w:t>
      </w:r>
    </w:p>
    <w:p>
      <w:pPr>
        <w:pStyle w:val="BodyText"/>
        <w:spacing w:before="9"/>
        <w:ind w:left="0"/>
        <w:rPr>
          <w:b/>
          <w:sz w:val="25"/>
        </w:rPr>
      </w:pPr>
    </w:p>
    <w:p>
      <w:pPr>
        <w:pStyle w:val="BodyText"/>
        <w:tabs>
          <w:tab w:val="left" w:pos="2968"/>
          <w:tab w:val="left" w:pos="5258"/>
        </w:tabs>
        <w:spacing w:before="62"/>
      </w:pPr>
      <w:r>
        <w:t xml:space="preserve">Poetry Alive </w:t>
      </w:r>
      <w:r>
        <w:rPr>
          <w:spacing w:val="-3"/>
        </w:rPr>
        <w:t>(Tour)</w:t>
      </w:r>
      <w:r>
        <w:rPr>
          <w:spacing w:val="-3"/>
        </w:rPr>
        <w:tab/>
      </w:r>
      <w:r>
        <w:rPr>
          <w:spacing w:val="-4"/>
        </w:rPr>
        <w:t>Various</w:t>
      </w:r>
      <w:r>
        <w:rPr>
          <w:spacing w:val="-4"/>
        </w:rPr>
        <w:tab/>
      </w:r>
      <w:r>
        <w:t>Poetry</w:t>
      </w:r>
      <w:r>
        <w:rPr>
          <w:spacing w:val="-1"/>
        </w:rPr>
        <w:t xml:space="preserve"> </w:t>
      </w:r>
      <w:r>
        <w:t>Alive</w:t>
      </w:r>
    </w:p>
    <w:p>
      <w:pPr>
        <w:pStyle w:val="BodyText"/>
        <w:tabs>
          <w:tab w:val="left" w:pos="2968"/>
          <w:tab w:val="left" w:pos="5258"/>
        </w:tabs>
        <w:spacing w:before="45"/>
      </w:pPr>
      <w:r>
        <w:t>The Illusion</w:t>
      </w:r>
      <w:r>
        <w:tab/>
      </w:r>
      <w:proofErr w:type="spellStart"/>
      <w:r>
        <w:t>Gaoler</w:t>
      </w:r>
      <w:proofErr w:type="spellEnd"/>
      <w:r>
        <w:tab/>
        <w:t>Staller</w:t>
      </w:r>
      <w:r>
        <w:rPr>
          <w:spacing w:val="-3"/>
        </w:rPr>
        <w:t xml:space="preserve"> </w:t>
      </w:r>
      <w:r>
        <w:t>Center</w:t>
      </w:r>
    </w:p>
    <w:p>
      <w:pPr>
        <w:pStyle w:val="BodyText"/>
        <w:tabs>
          <w:tab w:val="left" w:pos="2968"/>
          <w:tab w:val="left" w:pos="5258"/>
        </w:tabs>
        <w:spacing w:before="45" w:line="285" w:lineRule="auto"/>
        <w:ind w:right="3273"/>
      </w:pPr>
      <w:proofErr w:type="spellStart"/>
      <w:r>
        <w:t>Dentity</w:t>
      </w:r>
      <w:proofErr w:type="spellEnd"/>
      <w:r>
        <w:rPr>
          <w:spacing w:val="-1"/>
        </w:rPr>
        <w:t xml:space="preserve"> </w:t>
      </w:r>
      <w:r>
        <w:t>Crisis</w:t>
      </w:r>
      <w:r>
        <w:tab/>
        <w:t>Sommers</w:t>
      </w:r>
      <w:r>
        <w:tab/>
        <w:t>Staller</w:t>
      </w:r>
      <w:r>
        <w:rPr>
          <w:spacing w:val="-3"/>
        </w:rPr>
        <w:t xml:space="preserve"> </w:t>
      </w:r>
      <w:r>
        <w:t xml:space="preserve">Center </w:t>
      </w:r>
      <w:proofErr w:type="gramStart"/>
      <w:r>
        <w:t>The</w:t>
      </w:r>
      <w:proofErr w:type="gramEnd"/>
      <w:r>
        <w:t xml:space="preserve"> Madwoman of </w:t>
      </w:r>
      <w:proofErr w:type="spellStart"/>
      <w:r>
        <w:t>Chaillot</w:t>
      </w:r>
      <w:proofErr w:type="spellEnd"/>
      <w:r>
        <w:rPr>
          <w:spacing w:val="-12"/>
        </w:rPr>
        <w:t xml:space="preserve"> </w:t>
      </w:r>
      <w:proofErr w:type="spellStart"/>
      <w:r>
        <w:t>Adolphe</w:t>
      </w:r>
      <w:proofErr w:type="spellEnd"/>
      <w:r>
        <w:t xml:space="preserve"> </w:t>
      </w:r>
      <w:proofErr w:type="spellStart"/>
      <w:r>
        <w:t>Bertaut</w:t>
      </w:r>
      <w:proofErr w:type="spellEnd"/>
      <w:r>
        <w:tab/>
        <w:t>Staller</w:t>
      </w:r>
      <w:r>
        <w:rPr>
          <w:spacing w:val="-3"/>
        </w:rPr>
        <w:t xml:space="preserve"> </w:t>
      </w:r>
      <w:r>
        <w:t>Center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Heading2"/>
        <w:spacing w:line="244" w:lineRule="auto"/>
        <w:ind w:left="215" w:right="4228"/>
      </w:pPr>
      <w:r>
        <w:t xml:space="preserve">Training: SUNY- Stony Brook; Minor in Performance Scene Study: Mary Boyer, Tom </w:t>
      </w:r>
      <w:proofErr w:type="spellStart"/>
      <w:r>
        <w:t>Neumiller</w:t>
      </w:r>
      <w:proofErr w:type="spellEnd"/>
      <w:r>
        <w:t xml:space="preserve"> Improvisation: Bill </w:t>
      </w:r>
      <w:proofErr w:type="spellStart"/>
      <w:r>
        <w:t>Bruehl</w:t>
      </w:r>
      <w:proofErr w:type="spellEnd"/>
    </w:p>
    <w:p>
      <w:pPr>
        <w:pStyle w:val="BodyText"/>
        <w:spacing w:before="2"/>
        <w:ind w:left="0"/>
        <w:rPr>
          <w:sz w:val="23"/>
        </w:rPr>
      </w:pPr>
    </w:p>
    <w:p>
      <w:pPr>
        <w:spacing w:before="1" w:line="244" w:lineRule="auto"/>
        <w:ind w:left="100"/>
        <w:rPr>
          <w:sz w:val="23"/>
        </w:rPr>
      </w:pPr>
      <w:r>
        <w:rPr>
          <w:sz w:val="23"/>
        </w:rPr>
        <w:t>Other Talents: Guitar, Stage Combat, Sketch Comedy, Scottish, British, Southern, Brooklyn Accents, Sanity</w:t>
      </w:r>
    </w:p>
    <w:sectPr>
      <w:type w:val="continuous"/>
      <w:pgSz w:w="12240" w:h="15840"/>
      <w:pgMar w:top="1000" w:right="1720" w:bottom="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90AB14-1EAE-4E75-8D14-9F380DA0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340" w:right="4849"/>
      <w:jc w:val="center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6"/>
      <w:ind w:left="580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Lowenstein Sandler LLP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Weissman, Paul</dc:creator>
  <cp:lastModifiedBy>Weissman, Paul</cp:lastModifiedBy>
  <cp:revision>4</cp:revision>
  <cp:lastPrinted>2022-07-07T14:19:00Z</cp:lastPrinted>
  <dcterms:created xsi:type="dcterms:W3CDTF">2022-07-07T10:12:00Z</dcterms:created>
  <dcterms:modified xsi:type="dcterms:W3CDTF">2022-07-07T14:24:00Z</dcterms:modified>
</cp:coreProperties>
</file>